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409c22d45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2f804fe8b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2b74c0a144834" /><Relationship Type="http://schemas.openxmlformats.org/officeDocument/2006/relationships/numbering" Target="/word/numbering.xml" Id="R995a0ac127924797" /><Relationship Type="http://schemas.openxmlformats.org/officeDocument/2006/relationships/settings" Target="/word/settings.xml" Id="Rfa35fe00064a4d7e" /><Relationship Type="http://schemas.openxmlformats.org/officeDocument/2006/relationships/image" Target="/word/media/20956613-6847-4083-b0ee-7e97e4d73b0e.png" Id="R0542f804fe8b4e68" /></Relationships>
</file>