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f4d4cf87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45ce86ea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Shanweela,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b413f3304138" /><Relationship Type="http://schemas.openxmlformats.org/officeDocument/2006/relationships/numbering" Target="/word/numbering.xml" Id="R5a24b014e9e0474c" /><Relationship Type="http://schemas.openxmlformats.org/officeDocument/2006/relationships/settings" Target="/word/settings.xml" Id="R0ce9a5d4ce534e49" /><Relationship Type="http://schemas.openxmlformats.org/officeDocument/2006/relationships/image" Target="/word/media/e96673e6-7ce7-45e1-a5bd-c22bcbfb0cdf.png" Id="Rb8945ce86ea245e6" /></Relationships>
</file>