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36796b4f6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a2f60634d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Spittaltown,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294ed93d44f14" /><Relationship Type="http://schemas.openxmlformats.org/officeDocument/2006/relationships/numbering" Target="/word/numbering.xml" Id="R44875913bb6e4b68" /><Relationship Type="http://schemas.openxmlformats.org/officeDocument/2006/relationships/settings" Target="/word/settings.xml" Id="Re9446a040a2644ed" /><Relationship Type="http://schemas.openxmlformats.org/officeDocument/2006/relationships/image" Target="/word/media/fdf03e34-8c02-42bb-b848-a03ec1a87cac.png" Id="Rc67a2f60634d4203" /></Relationships>
</file>