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fc02e0fcd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03a1ba6b5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Tarbert,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1c2a7b59e41bb" /><Relationship Type="http://schemas.openxmlformats.org/officeDocument/2006/relationships/numbering" Target="/word/numbering.xml" Id="R6e375edcec9a422b" /><Relationship Type="http://schemas.openxmlformats.org/officeDocument/2006/relationships/settings" Target="/word/settings.xml" Id="R88b193fcc5aa4317" /><Relationship Type="http://schemas.openxmlformats.org/officeDocument/2006/relationships/image" Target="/word/media/fca110c3-1db0-4ecb-858a-e228cfc07eeb.png" Id="R31203a1ba6b54652" /></Relationships>
</file>