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a08e0eef1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e3132f201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fc0663cba454c" /><Relationship Type="http://schemas.openxmlformats.org/officeDocument/2006/relationships/numbering" Target="/word/numbering.xml" Id="R1f497ab077bd4a9a" /><Relationship Type="http://schemas.openxmlformats.org/officeDocument/2006/relationships/settings" Target="/word/settings.xml" Id="R19e8cc0c143247c0" /><Relationship Type="http://schemas.openxmlformats.org/officeDocument/2006/relationships/image" Target="/word/media/d41071bb-c257-4091-bb86-aea74cdf27d7.png" Id="R5cbe3132f2014d03" /></Relationships>
</file>