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831aef88f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fb55f913e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Treehog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123621c954a0b" /><Relationship Type="http://schemas.openxmlformats.org/officeDocument/2006/relationships/numbering" Target="/word/numbering.xml" Id="R64013f8ef1fa49a3" /><Relationship Type="http://schemas.openxmlformats.org/officeDocument/2006/relationships/settings" Target="/word/settings.xml" Id="R7ff1f9d106494afa" /><Relationship Type="http://schemas.openxmlformats.org/officeDocument/2006/relationships/image" Target="/word/media/aa203a2a-590b-4d88-8bc8-cd6e7a31bf4a.png" Id="R133fb55f913e43cd" /></Relationships>
</file>