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ed7bb1f6d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3fe457b4a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Tuam,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3c3eaad3b4e30" /><Relationship Type="http://schemas.openxmlformats.org/officeDocument/2006/relationships/numbering" Target="/word/numbering.xml" Id="Rc138ee71039c4f35" /><Relationship Type="http://schemas.openxmlformats.org/officeDocument/2006/relationships/settings" Target="/word/settings.xml" Id="Re468c271e3644a32" /><Relationship Type="http://schemas.openxmlformats.org/officeDocument/2006/relationships/image" Target="/word/media/4c562c0e-8dc0-4557-9f9e-b1dec28afc16.png" Id="R82c3fe457b4a4636" /></Relationships>
</file>