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9e4c518f9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f790fae41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Urbalreagh,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901f298ee40b2" /><Relationship Type="http://schemas.openxmlformats.org/officeDocument/2006/relationships/numbering" Target="/word/numbering.xml" Id="R834b80fbdb2c477e" /><Relationship Type="http://schemas.openxmlformats.org/officeDocument/2006/relationships/settings" Target="/word/settings.xml" Id="R0b9b47f4cfb24bea" /><Relationship Type="http://schemas.openxmlformats.org/officeDocument/2006/relationships/image" Target="/word/media/3dc906dc-9278-4a2e-9e61-8d4be2c31bd2.png" Id="Ra3ef790fae414220" /></Relationships>
</file>