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a568fc16e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81ed1f8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98f12e6a84ab1" /><Relationship Type="http://schemas.openxmlformats.org/officeDocument/2006/relationships/numbering" Target="/word/numbering.xml" Id="R5fb15245c44e473d" /><Relationship Type="http://schemas.openxmlformats.org/officeDocument/2006/relationships/settings" Target="/word/settings.xml" Id="R2599eb1ed5414097" /><Relationship Type="http://schemas.openxmlformats.org/officeDocument/2006/relationships/image" Target="/word/media/f244de85-39cb-4c47-81d7-0f04fbc2fd98.png" Id="R5d3b81ed1f8d46ab" /></Relationships>
</file>