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522fed35f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2959aaf02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fd4d359f34283" /><Relationship Type="http://schemas.openxmlformats.org/officeDocument/2006/relationships/numbering" Target="/word/numbering.xml" Id="R29bb2a5b9249429f" /><Relationship Type="http://schemas.openxmlformats.org/officeDocument/2006/relationships/settings" Target="/word/settings.xml" Id="R466cf5274a194a79" /><Relationship Type="http://schemas.openxmlformats.org/officeDocument/2006/relationships/image" Target="/word/media/0a39aa9c-25b9-4967-92b8-8f5a77facf1a.png" Id="R86c2959aaf024a01" /></Relationships>
</file>