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d797457ec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107c7ea16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1d168c5934a5f" /><Relationship Type="http://schemas.openxmlformats.org/officeDocument/2006/relationships/numbering" Target="/word/numbering.xml" Id="R3999872c22cf4048" /><Relationship Type="http://schemas.openxmlformats.org/officeDocument/2006/relationships/settings" Target="/word/settings.xml" Id="R6a4d0f3b84b14dcf" /><Relationship Type="http://schemas.openxmlformats.org/officeDocument/2006/relationships/image" Target="/word/media/740e3b65-eb12-49a9-9fd7-a823aebfd767.png" Id="Rc9e107c7ea164277" /></Relationships>
</file>