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ccd45fc0a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b54f092f9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Caldenno,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7f4adb4c3436e" /><Relationship Type="http://schemas.openxmlformats.org/officeDocument/2006/relationships/numbering" Target="/word/numbering.xml" Id="Rb94f884412264e45" /><Relationship Type="http://schemas.openxmlformats.org/officeDocument/2006/relationships/settings" Target="/word/settings.xml" Id="R72b717f1ff3a440d" /><Relationship Type="http://schemas.openxmlformats.org/officeDocument/2006/relationships/image" Target="/word/media/bbb07edf-b446-4c18-8e3e-56acf3e0d5aa.png" Id="Ra14b54f092f94790" /></Relationships>
</file>