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9e3a82db1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db7e255b4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Alpe Gembre,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435d6c6f241c8" /><Relationship Type="http://schemas.openxmlformats.org/officeDocument/2006/relationships/numbering" Target="/word/numbering.xml" Id="R27914335e80b46a5" /><Relationship Type="http://schemas.openxmlformats.org/officeDocument/2006/relationships/settings" Target="/word/settings.xml" Id="R5756855420b04b17" /><Relationship Type="http://schemas.openxmlformats.org/officeDocument/2006/relationships/image" Target="/word/media/1803de01-8834-433c-93eb-0ebf687764a1.png" Id="R898db7e255b44c4a" /></Relationships>
</file>