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7cd287de2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683fbb406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Groppera,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c3ccc2c484eb1" /><Relationship Type="http://schemas.openxmlformats.org/officeDocument/2006/relationships/numbering" Target="/word/numbering.xml" Id="Ra5aa7b3bd9b14d69" /><Relationship Type="http://schemas.openxmlformats.org/officeDocument/2006/relationships/settings" Target="/word/settings.xml" Id="Rfdd9cb98a5dd4863" /><Relationship Type="http://schemas.openxmlformats.org/officeDocument/2006/relationships/image" Target="/word/media/2d705bb1-847e-4145-aba0-2c84c65fe613.png" Id="R781683fbb40644f9" /></Relationships>
</file>