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6d305500a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22cfd6214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d9342c56f4e06" /><Relationship Type="http://schemas.openxmlformats.org/officeDocument/2006/relationships/numbering" Target="/word/numbering.xml" Id="Rf463c2b7830e45dd" /><Relationship Type="http://schemas.openxmlformats.org/officeDocument/2006/relationships/settings" Target="/word/settings.xml" Id="R6cce38edfb9f4421" /><Relationship Type="http://schemas.openxmlformats.org/officeDocument/2006/relationships/image" Target="/word/media/68c5cf8d-3bf4-4d7f-b56e-d58dd162c05d.png" Id="R39d22cfd6214445e" /></Relationships>
</file>