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151a57a53f4b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9c7bc0fb434b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Ambrogio,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6aa20c1ac24250" /><Relationship Type="http://schemas.openxmlformats.org/officeDocument/2006/relationships/numbering" Target="/word/numbering.xml" Id="Reabfb41483b4465c" /><Relationship Type="http://schemas.openxmlformats.org/officeDocument/2006/relationships/settings" Target="/word/settings.xml" Id="R7df5286134134e7f" /><Relationship Type="http://schemas.openxmlformats.org/officeDocument/2006/relationships/image" Target="/word/media/4cb1bef7-8be3-4013-bfb9-49f47ad6b4ab.png" Id="Rae9c7bc0fb434b43" /></Relationships>
</file>