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29cec35ccd4a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1f0377bacc49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Argegno,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c547c6a4044b50" /><Relationship Type="http://schemas.openxmlformats.org/officeDocument/2006/relationships/numbering" Target="/word/numbering.xml" Id="Ra2d1b4c72d2647e6" /><Relationship Type="http://schemas.openxmlformats.org/officeDocument/2006/relationships/settings" Target="/word/settings.xml" Id="R5b914841e0344149" /><Relationship Type="http://schemas.openxmlformats.org/officeDocument/2006/relationships/image" Target="/word/media/d768dbd1-2d4a-45e7-add6-56e69b0f9152.png" Id="R401f0377bacc49a2" /></Relationships>
</file>