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9ca4dfb5e3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63ee77506a42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3e164a2eee4010" /><Relationship Type="http://schemas.openxmlformats.org/officeDocument/2006/relationships/numbering" Target="/word/numbering.xml" Id="Rfd5b96141a5946fb" /><Relationship Type="http://schemas.openxmlformats.org/officeDocument/2006/relationships/settings" Target="/word/settings.xml" Id="Ree59bc28de7c4faa" /><Relationship Type="http://schemas.openxmlformats.org/officeDocument/2006/relationships/image" Target="/word/media/0f271842-e6a1-4c89-8aae-dd3730b2ab14.png" Id="R8563ee77506a428f" /></Relationships>
</file>