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fa60f934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1e917b3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Bagni San Filippo,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249135b94bc6" /><Relationship Type="http://schemas.openxmlformats.org/officeDocument/2006/relationships/numbering" Target="/word/numbering.xml" Id="R17c0195fa804444c" /><Relationship Type="http://schemas.openxmlformats.org/officeDocument/2006/relationships/settings" Target="/word/settings.xml" Id="R44e87c1b315e48f8" /><Relationship Type="http://schemas.openxmlformats.org/officeDocument/2006/relationships/image" Target="/word/media/30f2abd1-ad08-4e7e-86eb-57ee80e8646c.png" Id="R4c011e917b39411f" /></Relationships>
</file>