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06f4e9ca0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e0a7cc87b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Balestrate,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ebead4785488c" /><Relationship Type="http://schemas.openxmlformats.org/officeDocument/2006/relationships/numbering" Target="/word/numbering.xml" Id="Rf49502dbbc1e4b03" /><Relationship Type="http://schemas.openxmlformats.org/officeDocument/2006/relationships/settings" Target="/word/settings.xml" Id="Rf2b4424959094e1b" /><Relationship Type="http://schemas.openxmlformats.org/officeDocument/2006/relationships/image" Target="/word/media/353b7a42-7457-4fd1-865d-ed4e2266802b.png" Id="R7e4e0a7cc87b44ad" /></Relationships>
</file>