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805bd19e9d40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fa83288bf844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Balmuccia,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11bf1274584b9b" /><Relationship Type="http://schemas.openxmlformats.org/officeDocument/2006/relationships/numbering" Target="/word/numbering.xml" Id="R8692352719284759" /><Relationship Type="http://schemas.openxmlformats.org/officeDocument/2006/relationships/settings" Target="/word/settings.xml" Id="R3acfe24efa374a51" /><Relationship Type="http://schemas.openxmlformats.org/officeDocument/2006/relationships/image" Target="/word/media/3ade1b8c-4662-4a36-ad91-8aee8fe68f23.png" Id="R28fa83288bf844e6" /></Relationships>
</file>