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8680a8584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afed77c8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Barchessa,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3725f7aa34392" /><Relationship Type="http://schemas.openxmlformats.org/officeDocument/2006/relationships/numbering" Target="/word/numbering.xml" Id="Rf3071721d85d4ee2" /><Relationship Type="http://schemas.openxmlformats.org/officeDocument/2006/relationships/settings" Target="/word/settings.xml" Id="R969e80a8442842db" /><Relationship Type="http://schemas.openxmlformats.org/officeDocument/2006/relationships/image" Target="/word/media/083040b5-89d0-4588-9535-644b148d4c42.png" Id="R4301afed77c84b4a" /></Relationships>
</file>