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e9ee8a905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3e3629532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3b12c01394419" /><Relationship Type="http://schemas.openxmlformats.org/officeDocument/2006/relationships/numbering" Target="/word/numbering.xml" Id="R0ad47d7dc1654738" /><Relationship Type="http://schemas.openxmlformats.org/officeDocument/2006/relationships/settings" Target="/word/settings.xml" Id="Rad110aaec7fa443e" /><Relationship Type="http://schemas.openxmlformats.org/officeDocument/2006/relationships/image" Target="/word/media/c1f58190-dbae-4f1a-bc38-ea9ce193f7a2.png" Id="R1d63e362953247e1" /></Relationships>
</file>