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6a6127829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d6fa21c2e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Basagliapenta,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dd8efb26144f5" /><Relationship Type="http://schemas.openxmlformats.org/officeDocument/2006/relationships/numbering" Target="/word/numbering.xml" Id="R8fe299ea34c04e87" /><Relationship Type="http://schemas.openxmlformats.org/officeDocument/2006/relationships/settings" Target="/word/settings.xml" Id="Raaff8307982346e1" /><Relationship Type="http://schemas.openxmlformats.org/officeDocument/2006/relationships/image" Target="/word/media/cdc2d31a-54e8-48dd-bfcd-e9552c36e225.png" Id="R7fdd6fa21c2e40b3" /></Relationships>
</file>