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214e79410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7359a50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8edf270c48ec" /><Relationship Type="http://schemas.openxmlformats.org/officeDocument/2006/relationships/numbering" Target="/word/numbering.xml" Id="R478d5b3bf14343f2" /><Relationship Type="http://schemas.openxmlformats.org/officeDocument/2006/relationships/settings" Target="/word/settings.xml" Id="R77e0bfdf363e4716" /><Relationship Type="http://schemas.openxmlformats.org/officeDocument/2006/relationships/image" Target="/word/media/97962af5-c295-4ba0-b11c-7dafa955ef6d.png" Id="Ra6be7359a5014ce6" /></Relationships>
</file>