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c32e1809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1a9a9260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2697d1854908" /><Relationship Type="http://schemas.openxmlformats.org/officeDocument/2006/relationships/numbering" Target="/word/numbering.xml" Id="Rb72c00ad44ba4551" /><Relationship Type="http://schemas.openxmlformats.org/officeDocument/2006/relationships/settings" Target="/word/settings.xml" Id="Re325d5ab935a4b01" /><Relationship Type="http://schemas.openxmlformats.org/officeDocument/2006/relationships/image" Target="/word/media/93472458-cf6e-41e4-9a4c-0a6822ffc0d0.png" Id="Rfb91a9a926074431" /></Relationships>
</file>