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8f848657b24e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bd50f03f094c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Bellinzago Novarese,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17b8a85e364e77" /><Relationship Type="http://schemas.openxmlformats.org/officeDocument/2006/relationships/numbering" Target="/word/numbering.xml" Id="Rac0bdb63ddba4992" /><Relationship Type="http://schemas.openxmlformats.org/officeDocument/2006/relationships/settings" Target="/word/settings.xml" Id="Rf3112f40c56548c0" /><Relationship Type="http://schemas.openxmlformats.org/officeDocument/2006/relationships/image" Target="/word/media/b449fab4-a018-4c0c-a799-f1014a52ee4c.png" Id="Rb4bd50f03f094cbd" /></Relationships>
</file>