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50330a734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f7d77cf7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Belmonte in Sabina,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06e5e6ed2491b" /><Relationship Type="http://schemas.openxmlformats.org/officeDocument/2006/relationships/numbering" Target="/word/numbering.xml" Id="Rfbde456a6d534c02" /><Relationship Type="http://schemas.openxmlformats.org/officeDocument/2006/relationships/settings" Target="/word/settings.xml" Id="R9c0ec8cc4af64c2e" /><Relationship Type="http://schemas.openxmlformats.org/officeDocument/2006/relationships/image" Target="/word/media/1a092984-e2c5-4a59-93a1-d45526b613c0.png" Id="Rd00df7d77cf74957" /></Relationships>
</file>