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f9de764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92f02a37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 Langhe,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ffad3b8914868" /><Relationship Type="http://schemas.openxmlformats.org/officeDocument/2006/relationships/numbering" Target="/word/numbering.xml" Id="Rf786a2df33064c78" /><Relationship Type="http://schemas.openxmlformats.org/officeDocument/2006/relationships/settings" Target="/word/settings.xml" Id="R7568c2cf343b4c45" /><Relationship Type="http://schemas.openxmlformats.org/officeDocument/2006/relationships/image" Target="/word/media/cff1ac96-c1c8-44e0-adcd-467c9c55ca0f.png" Id="Rbe5392f02a374828" /></Relationships>
</file>