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4af99da6e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188af8e45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Benetutti,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0d84aeb08430e" /><Relationship Type="http://schemas.openxmlformats.org/officeDocument/2006/relationships/numbering" Target="/word/numbering.xml" Id="Rf9597e764d494c63" /><Relationship Type="http://schemas.openxmlformats.org/officeDocument/2006/relationships/settings" Target="/word/settings.xml" Id="Rd05f1e21c62a4daa" /><Relationship Type="http://schemas.openxmlformats.org/officeDocument/2006/relationships/image" Target="/word/media/b9e4c920-b1c9-489a-9abf-9398b3a99205.png" Id="R92c188af8e454da1" /></Relationships>
</file>