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33c2fcd11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eab0213fa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7df423b874e63" /><Relationship Type="http://schemas.openxmlformats.org/officeDocument/2006/relationships/numbering" Target="/word/numbering.xml" Id="R7b65cd88af5d479b" /><Relationship Type="http://schemas.openxmlformats.org/officeDocument/2006/relationships/settings" Target="/word/settings.xml" Id="R274b93e9ad194ed5" /><Relationship Type="http://schemas.openxmlformats.org/officeDocument/2006/relationships/image" Target="/word/media/a6e48aa1-168f-4d1c-bdf3-8a08e340e2d6.png" Id="R891eab0213fa4fbc" /></Relationships>
</file>