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df9f54e87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085321083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Bersenico,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235708caf4020" /><Relationship Type="http://schemas.openxmlformats.org/officeDocument/2006/relationships/numbering" Target="/word/numbering.xml" Id="R7ec68bf799c540c6" /><Relationship Type="http://schemas.openxmlformats.org/officeDocument/2006/relationships/settings" Target="/word/settings.xml" Id="R172c84bdc6364a4f" /><Relationship Type="http://schemas.openxmlformats.org/officeDocument/2006/relationships/image" Target="/word/media/2fa574ee-a1b0-4252-ad5c-597b3e73c931.png" Id="Rbd2085321083419d" /></Relationships>
</file>