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6fabc92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c6aa8ff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70675ce1649b4" /><Relationship Type="http://schemas.openxmlformats.org/officeDocument/2006/relationships/numbering" Target="/word/numbering.xml" Id="R2aab3dd7e4ef4010" /><Relationship Type="http://schemas.openxmlformats.org/officeDocument/2006/relationships/settings" Target="/word/settings.xml" Id="Ra21e1a68cccc4f48" /><Relationship Type="http://schemas.openxmlformats.org/officeDocument/2006/relationships/image" Target="/word/media/a7e973bb-2452-4a65-a0ea-2a5aae7f0b0e.png" Id="R93cfc6aa8fff43ca" /></Relationships>
</file>