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eef49e6b3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6b8c5c0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Bibano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d72901784fd2" /><Relationship Type="http://schemas.openxmlformats.org/officeDocument/2006/relationships/numbering" Target="/word/numbering.xml" Id="R4436985515eb46b8" /><Relationship Type="http://schemas.openxmlformats.org/officeDocument/2006/relationships/settings" Target="/word/settings.xml" Id="Rd34c1e455f044e4c" /><Relationship Type="http://schemas.openxmlformats.org/officeDocument/2006/relationships/image" Target="/word/media/ba94b8f2-a991-4c18-be6e-07ac2c5ee1d2.png" Id="Rf7006b8c5c064aae" /></Relationships>
</file>