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56ea90266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944c89376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Bocchignano,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007745b4e4948" /><Relationship Type="http://schemas.openxmlformats.org/officeDocument/2006/relationships/numbering" Target="/word/numbering.xml" Id="R10d17340772d4c4b" /><Relationship Type="http://schemas.openxmlformats.org/officeDocument/2006/relationships/settings" Target="/word/settings.xml" Id="Rd57733d28bc64716" /><Relationship Type="http://schemas.openxmlformats.org/officeDocument/2006/relationships/image" Target="/word/media/737faaed-10f9-469b-969b-2f063e928150.png" Id="R93f944c893764912" /></Relationships>
</file>