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66c2cbc48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66662e662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Bologna, Emilia-Romagna,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8b07fac8c49c6" /><Relationship Type="http://schemas.openxmlformats.org/officeDocument/2006/relationships/numbering" Target="/word/numbering.xml" Id="R489183bf7f834b96" /><Relationship Type="http://schemas.openxmlformats.org/officeDocument/2006/relationships/settings" Target="/word/settings.xml" Id="Rdfb84aa8273b48c5" /><Relationship Type="http://schemas.openxmlformats.org/officeDocument/2006/relationships/image" Target="/word/media/148e4bc1-68cd-4a7a-9ec2-236b241cdffc.png" Id="Rf4466662e6624da6" /></Relationships>
</file>