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78f6d2353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a21ebfc39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Bonavicina,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15bed18d34a59" /><Relationship Type="http://schemas.openxmlformats.org/officeDocument/2006/relationships/numbering" Target="/word/numbering.xml" Id="R87a41483ab304b4d" /><Relationship Type="http://schemas.openxmlformats.org/officeDocument/2006/relationships/settings" Target="/word/settings.xml" Id="Rcdb5b112ea7a41ca" /><Relationship Type="http://schemas.openxmlformats.org/officeDocument/2006/relationships/image" Target="/word/media/1e4a07bc-b56b-47a9-a18a-dc5d0541c6a3.png" Id="Rd5aa21ebfc3941bb" /></Relationships>
</file>