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d216b22f6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6e03b92d2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Bonisiolo,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2cb4fb03b4b21" /><Relationship Type="http://schemas.openxmlformats.org/officeDocument/2006/relationships/numbering" Target="/word/numbering.xml" Id="Rdb1fcab225754a40" /><Relationship Type="http://schemas.openxmlformats.org/officeDocument/2006/relationships/settings" Target="/word/settings.xml" Id="Rcd60bb3cd4a74ba2" /><Relationship Type="http://schemas.openxmlformats.org/officeDocument/2006/relationships/image" Target="/word/media/c1a153bd-6602-47e5-95ec-9bed57b49619.png" Id="R8b36e03b92d2417d" /></Relationships>
</file>