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a2efc5745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229a29c04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Borghetto di Fenigli,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29ef8fb2b452c" /><Relationship Type="http://schemas.openxmlformats.org/officeDocument/2006/relationships/numbering" Target="/word/numbering.xml" Id="R5abae10b460b487e" /><Relationship Type="http://schemas.openxmlformats.org/officeDocument/2006/relationships/settings" Target="/word/settings.xml" Id="R1232edd77cb24906" /><Relationship Type="http://schemas.openxmlformats.org/officeDocument/2006/relationships/image" Target="/word/media/d10365e3-2ddf-46b9-ada3-e64d21689335.png" Id="Rb80229a29c044a92" /></Relationships>
</file>