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95d050503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d31239c13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6992b257a4fb3" /><Relationship Type="http://schemas.openxmlformats.org/officeDocument/2006/relationships/numbering" Target="/word/numbering.xml" Id="Rc22bc1c87c5a4652" /><Relationship Type="http://schemas.openxmlformats.org/officeDocument/2006/relationships/settings" Target="/word/settings.xml" Id="Rde100501b63d4c12" /><Relationship Type="http://schemas.openxmlformats.org/officeDocument/2006/relationships/image" Target="/word/media/03ed87e8-85c3-4331-b778-953a45859745.png" Id="Rf7cd31239c134651" /></Relationships>
</file>