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3e9121d57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2d44af6a8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Borselli,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8719492e84b14" /><Relationship Type="http://schemas.openxmlformats.org/officeDocument/2006/relationships/numbering" Target="/word/numbering.xml" Id="R53d0605fd4f04ae8" /><Relationship Type="http://schemas.openxmlformats.org/officeDocument/2006/relationships/settings" Target="/word/settings.xml" Id="R33a093fb893840ae" /><Relationship Type="http://schemas.openxmlformats.org/officeDocument/2006/relationships/image" Target="/word/media/257fd2e6-0d2f-460e-8aef-247a769084f6.png" Id="R7a42d44af6a84070" /></Relationships>
</file>