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d848934cf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ce1634ba5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Brossasco,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0fe7550ea447a" /><Relationship Type="http://schemas.openxmlformats.org/officeDocument/2006/relationships/numbering" Target="/word/numbering.xml" Id="Raddb97edeb4d4b11" /><Relationship Type="http://schemas.openxmlformats.org/officeDocument/2006/relationships/settings" Target="/word/settings.xml" Id="Raf23652e01fd41ed" /><Relationship Type="http://schemas.openxmlformats.org/officeDocument/2006/relationships/image" Target="/word/media/4850ec30-f7c6-4e3d-9421-e095406c2a10.png" Id="R553ce1634ba54668" /></Relationships>
</file>