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1c122d1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641790b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82e9945a04a47" /><Relationship Type="http://schemas.openxmlformats.org/officeDocument/2006/relationships/numbering" Target="/word/numbering.xml" Id="R2fa0be96b0134402" /><Relationship Type="http://schemas.openxmlformats.org/officeDocument/2006/relationships/settings" Target="/word/settings.xml" Id="R9f56286416074b3e" /><Relationship Type="http://schemas.openxmlformats.org/officeDocument/2006/relationships/image" Target="/word/media/343297be-59a3-42b7-96db-5b8116b7e58e.png" Id="R542a641790b74951" /></Relationships>
</file>