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32603454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3f4fd63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Cottoni,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ed4397744095" /><Relationship Type="http://schemas.openxmlformats.org/officeDocument/2006/relationships/numbering" Target="/word/numbering.xml" Id="R8e39fb3cd2254f2d" /><Relationship Type="http://schemas.openxmlformats.org/officeDocument/2006/relationships/settings" Target="/word/settings.xml" Id="Rf5dbf05ca3f74056" /><Relationship Type="http://schemas.openxmlformats.org/officeDocument/2006/relationships/image" Target="/word/media/0d3236d2-a909-4b6e-9d40-b38ca9d5e625.png" Id="Rc5f93f4fd638444a" /></Relationships>
</file>