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18df07bd0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6a2de63ca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e4ad713649fe" /><Relationship Type="http://schemas.openxmlformats.org/officeDocument/2006/relationships/numbering" Target="/word/numbering.xml" Id="Rb9d1fbf55c2043e9" /><Relationship Type="http://schemas.openxmlformats.org/officeDocument/2006/relationships/settings" Target="/word/settings.xml" Id="Rf9d2d42e29334f4f" /><Relationship Type="http://schemas.openxmlformats.org/officeDocument/2006/relationships/image" Target="/word/media/dd68ef25-7d80-44b9-87a5-7e0e819e4f3b.png" Id="R7746a2de63ca4307" /></Relationships>
</file>