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fe0dc4f51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fa5791d46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83f640c024f7d" /><Relationship Type="http://schemas.openxmlformats.org/officeDocument/2006/relationships/numbering" Target="/word/numbering.xml" Id="Rfb64948f7a4a405e" /><Relationship Type="http://schemas.openxmlformats.org/officeDocument/2006/relationships/settings" Target="/word/settings.xml" Id="R128d85e46fb04c45" /><Relationship Type="http://schemas.openxmlformats.org/officeDocument/2006/relationships/image" Target="/word/media/1ae2e647-bfd8-4c8d-9437-22ac907d8e81.png" Id="Re9cfa5791d464ac3" /></Relationships>
</file>