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5af08068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5f181fbfd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Calceranica al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9b2cbaa343d3" /><Relationship Type="http://schemas.openxmlformats.org/officeDocument/2006/relationships/numbering" Target="/word/numbering.xml" Id="R27e50c83e426410d" /><Relationship Type="http://schemas.openxmlformats.org/officeDocument/2006/relationships/settings" Target="/word/settings.xml" Id="R9cddcecf915946f0" /><Relationship Type="http://schemas.openxmlformats.org/officeDocument/2006/relationships/image" Target="/word/media/4980a347-a388-4db6-ad97-5f3fe911c696.png" Id="R2085f181fbfd4251" /></Relationships>
</file>