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ac20dc0e4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b57ad2455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Caldiero,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a5cbdbf834352" /><Relationship Type="http://schemas.openxmlformats.org/officeDocument/2006/relationships/numbering" Target="/word/numbering.xml" Id="R6b1ad667afaf4185" /><Relationship Type="http://schemas.openxmlformats.org/officeDocument/2006/relationships/settings" Target="/word/settings.xml" Id="R31cfd0a3d6414a6c" /><Relationship Type="http://schemas.openxmlformats.org/officeDocument/2006/relationships/image" Target="/word/media/ba668290-83b6-475a-bafb-ce3603983a9f.png" Id="Rc24b57ad245545d3" /></Relationships>
</file>