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0a66ad9e6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a97cee599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Calepio,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5cc57ede64cf3" /><Relationship Type="http://schemas.openxmlformats.org/officeDocument/2006/relationships/numbering" Target="/word/numbering.xml" Id="R70316eea07414112" /><Relationship Type="http://schemas.openxmlformats.org/officeDocument/2006/relationships/settings" Target="/word/settings.xml" Id="Rc4259be9fb6d47e7" /><Relationship Type="http://schemas.openxmlformats.org/officeDocument/2006/relationships/image" Target="/word/media/ab7e0f8e-cf44-4b84-bb04-a3992ed893ca.png" Id="Rb87a97cee59942c5" /></Relationships>
</file>