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4f0b0c7e5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195f9cf0a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Caltron,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fa3f6c31b4aa7" /><Relationship Type="http://schemas.openxmlformats.org/officeDocument/2006/relationships/numbering" Target="/word/numbering.xml" Id="Rf4290b4a4eec4517" /><Relationship Type="http://schemas.openxmlformats.org/officeDocument/2006/relationships/settings" Target="/word/settings.xml" Id="R26fe6423eaf94da6" /><Relationship Type="http://schemas.openxmlformats.org/officeDocument/2006/relationships/image" Target="/word/media/0ded091e-1872-49ce-aa06-cbd5948c7739.png" Id="Rc06195f9cf0a4921" /></Relationships>
</file>